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3F74" w14:textId="77777777" w:rsidR="00DB4234" w:rsidRPr="00E30F55" w:rsidRDefault="00DB4234" w:rsidP="00980DCD">
      <w:pPr>
        <w:jc w:val="center"/>
        <w:rPr>
          <w:color w:val="C00000"/>
          <w:sz w:val="68"/>
          <w:szCs w:val="68"/>
        </w:rPr>
      </w:pPr>
      <w:bookmarkStart w:id="0" w:name="_GoBack"/>
      <w:bookmarkEnd w:id="0"/>
      <w:r w:rsidRPr="00E30F55">
        <w:rPr>
          <w:color w:val="C00000"/>
          <w:sz w:val="68"/>
          <w:szCs w:val="68"/>
        </w:rPr>
        <w:t>Remembrance Day 11/11/2018</w:t>
      </w:r>
    </w:p>
    <w:p w14:paraId="54700874" w14:textId="3FF9C88E" w:rsidR="000D61B7" w:rsidRPr="00873512" w:rsidRDefault="000D61B7" w:rsidP="00980DCD">
      <w:pPr>
        <w:jc w:val="center"/>
        <w:rPr>
          <w:color w:val="0070C0"/>
          <w:sz w:val="64"/>
          <w:szCs w:val="64"/>
        </w:rPr>
      </w:pPr>
      <w:r w:rsidRPr="00873512">
        <w:rPr>
          <w:color w:val="0070C0"/>
          <w:sz w:val="64"/>
          <w:szCs w:val="64"/>
        </w:rPr>
        <w:t xml:space="preserve">Celebrating the </w:t>
      </w:r>
      <w:r w:rsidR="00782014" w:rsidRPr="00873512">
        <w:rPr>
          <w:color w:val="0070C0"/>
          <w:sz w:val="64"/>
          <w:szCs w:val="64"/>
        </w:rPr>
        <w:t>100</w:t>
      </w:r>
      <w:r w:rsidR="00782014" w:rsidRPr="00873512">
        <w:rPr>
          <w:color w:val="0070C0"/>
          <w:sz w:val="64"/>
          <w:szCs w:val="64"/>
          <w:vertAlign w:val="superscript"/>
        </w:rPr>
        <w:t>th</w:t>
      </w:r>
      <w:r w:rsidR="00782014" w:rsidRPr="00873512">
        <w:rPr>
          <w:color w:val="0070C0"/>
          <w:sz w:val="64"/>
          <w:szCs w:val="64"/>
        </w:rPr>
        <w:t xml:space="preserve"> anniversary of the </w:t>
      </w:r>
      <w:r w:rsidR="00873512" w:rsidRPr="00873512">
        <w:rPr>
          <w:color w:val="0070C0"/>
          <w:sz w:val="64"/>
          <w:szCs w:val="64"/>
        </w:rPr>
        <w:t xml:space="preserve">coming of </w:t>
      </w:r>
      <w:r w:rsidR="00980DCD" w:rsidRPr="00873512">
        <w:rPr>
          <w:color w:val="0070C0"/>
          <w:sz w:val="64"/>
          <w:szCs w:val="64"/>
        </w:rPr>
        <w:t>P</w:t>
      </w:r>
      <w:r w:rsidRPr="00873512">
        <w:rPr>
          <w:color w:val="0070C0"/>
          <w:sz w:val="64"/>
          <w:szCs w:val="64"/>
        </w:rPr>
        <w:t>eace</w:t>
      </w:r>
    </w:p>
    <w:p w14:paraId="4BFDCE17" w14:textId="5A3241DD" w:rsidR="00DB4234" w:rsidRPr="00424AE9" w:rsidRDefault="000D61B7" w:rsidP="00424AE9">
      <w:pPr>
        <w:jc w:val="center"/>
        <w:rPr>
          <w:sz w:val="44"/>
        </w:rPr>
      </w:pPr>
      <w:r w:rsidRPr="00E30F55">
        <w:rPr>
          <w:color w:val="C00000"/>
          <w:sz w:val="80"/>
          <w:szCs w:val="80"/>
        </w:rPr>
        <w:t>Arreton Community Centre</w:t>
      </w:r>
      <w:r w:rsidRPr="000646D6">
        <w:rPr>
          <w:color w:val="C00000"/>
          <w:sz w:val="72"/>
        </w:rPr>
        <w:t xml:space="preserve"> </w:t>
      </w:r>
      <w:r w:rsidRPr="00E30F55">
        <w:rPr>
          <w:color w:val="0070C0"/>
          <w:sz w:val="80"/>
          <w:szCs w:val="80"/>
        </w:rPr>
        <w:t>12.30 p.m.</w:t>
      </w:r>
      <w:r w:rsidR="00DB4234" w:rsidRPr="00E30F55">
        <w:rPr>
          <w:color w:val="0070C0"/>
          <w:sz w:val="80"/>
          <w:szCs w:val="80"/>
        </w:rPr>
        <w:t xml:space="preserve"> </w:t>
      </w:r>
      <w:r w:rsidRPr="00E30F55">
        <w:rPr>
          <w:color w:val="0070C0"/>
          <w:sz w:val="80"/>
          <w:szCs w:val="80"/>
        </w:rPr>
        <w:t>onwards</w:t>
      </w:r>
    </w:p>
    <w:p w14:paraId="7A89E605" w14:textId="296E6779" w:rsidR="000D61B7" w:rsidRPr="00F11A89" w:rsidRDefault="000D61B7" w:rsidP="00F11A89">
      <w:pPr>
        <w:jc w:val="center"/>
        <w:rPr>
          <w:sz w:val="52"/>
        </w:rPr>
      </w:pPr>
      <w:r w:rsidRPr="00125EC6">
        <w:rPr>
          <w:sz w:val="56"/>
          <w:szCs w:val="56"/>
        </w:rPr>
        <w:t>Ploughman’s Lunch and Tea/Coffee supplied</w:t>
      </w:r>
      <w:r w:rsidR="00C72920" w:rsidRPr="00125EC6">
        <w:rPr>
          <w:sz w:val="56"/>
          <w:szCs w:val="56"/>
        </w:rPr>
        <w:t xml:space="preserve"> </w:t>
      </w:r>
      <w:r w:rsidR="006F7237" w:rsidRPr="00125EC6">
        <w:rPr>
          <w:sz w:val="56"/>
          <w:szCs w:val="56"/>
        </w:rPr>
        <w:t>but</w:t>
      </w:r>
      <w:r w:rsidR="00125EC6">
        <w:rPr>
          <w:sz w:val="56"/>
          <w:szCs w:val="56"/>
        </w:rPr>
        <w:t>, if you can,</w:t>
      </w:r>
      <w:r w:rsidR="006F7237" w:rsidRPr="00125EC6">
        <w:rPr>
          <w:sz w:val="56"/>
          <w:szCs w:val="56"/>
        </w:rPr>
        <w:t xml:space="preserve"> bring and share your cake/des</w:t>
      </w:r>
      <w:r w:rsidR="00CA0F72">
        <w:rPr>
          <w:sz w:val="56"/>
          <w:szCs w:val="56"/>
        </w:rPr>
        <w:t>s</w:t>
      </w:r>
      <w:r w:rsidR="006F7237" w:rsidRPr="00125EC6">
        <w:rPr>
          <w:sz w:val="56"/>
          <w:szCs w:val="56"/>
        </w:rPr>
        <w:t>ert</w:t>
      </w:r>
      <w:r w:rsidR="00F11A89" w:rsidRPr="00125EC6">
        <w:rPr>
          <w:sz w:val="56"/>
          <w:szCs w:val="56"/>
        </w:rPr>
        <w:t xml:space="preserve">    </w:t>
      </w:r>
      <w:r w:rsidR="00CA0F72">
        <w:rPr>
          <w:sz w:val="56"/>
          <w:szCs w:val="56"/>
        </w:rPr>
        <w:t xml:space="preserve"> </w:t>
      </w:r>
      <w:r w:rsidR="00F11A89" w:rsidRPr="00125EC6">
        <w:rPr>
          <w:sz w:val="56"/>
          <w:szCs w:val="56"/>
        </w:rPr>
        <w:t xml:space="preserve">                    </w:t>
      </w:r>
      <w:r w:rsidR="00CA0F72">
        <w:rPr>
          <w:sz w:val="56"/>
          <w:szCs w:val="56"/>
        </w:rPr>
        <w:t>t</w:t>
      </w:r>
      <w:r w:rsidR="006F7237" w:rsidRPr="00125EC6">
        <w:rPr>
          <w:sz w:val="56"/>
          <w:szCs w:val="56"/>
        </w:rPr>
        <w:t>o rem</w:t>
      </w:r>
      <w:r w:rsidR="00873512">
        <w:rPr>
          <w:sz w:val="56"/>
          <w:szCs w:val="56"/>
        </w:rPr>
        <w:t>ember</w:t>
      </w:r>
      <w:r w:rsidR="006F7237" w:rsidRPr="00125EC6">
        <w:rPr>
          <w:sz w:val="56"/>
          <w:szCs w:val="56"/>
        </w:rPr>
        <w:t xml:space="preserve"> how</w:t>
      </w:r>
      <w:r w:rsidR="00125EC6" w:rsidRPr="00125EC6">
        <w:rPr>
          <w:sz w:val="56"/>
          <w:szCs w:val="56"/>
        </w:rPr>
        <w:t>,</w:t>
      </w:r>
      <w:r w:rsidR="006F7237" w:rsidRPr="00125EC6">
        <w:rPr>
          <w:sz w:val="56"/>
          <w:szCs w:val="56"/>
        </w:rPr>
        <w:t xml:space="preserve"> in 1918</w:t>
      </w:r>
      <w:r w:rsidR="00125EC6" w:rsidRPr="00125EC6">
        <w:rPr>
          <w:sz w:val="56"/>
          <w:szCs w:val="56"/>
        </w:rPr>
        <w:t>,</w:t>
      </w:r>
      <w:r w:rsidR="006F7237" w:rsidRPr="00125EC6">
        <w:rPr>
          <w:sz w:val="56"/>
          <w:szCs w:val="56"/>
        </w:rPr>
        <w:t xml:space="preserve"> people shared what little they had</w:t>
      </w:r>
      <w:r w:rsidR="00125EC6">
        <w:rPr>
          <w:sz w:val="56"/>
          <w:szCs w:val="56"/>
        </w:rPr>
        <w:t>,</w:t>
      </w:r>
      <w:r w:rsidR="006F7237" w:rsidRPr="00125EC6">
        <w:rPr>
          <w:sz w:val="56"/>
          <w:szCs w:val="56"/>
        </w:rPr>
        <w:t xml:space="preserve"> in their joy that the war was over</w:t>
      </w:r>
      <w:r w:rsidR="00F11A89" w:rsidRPr="00125EC6">
        <w:rPr>
          <w:sz w:val="56"/>
          <w:szCs w:val="56"/>
        </w:rPr>
        <w:t xml:space="preserve"> at last</w:t>
      </w:r>
    </w:p>
    <w:p w14:paraId="76260131" w14:textId="322CBC0B" w:rsidR="00653F4C" w:rsidRPr="00125EC6" w:rsidRDefault="00653F4C" w:rsidP="00125EC6">
      <w:pPr>
        <w:jc w:val="center"/>
        <w:rPr>
          <w:color w:val="0070C0"/>
          <w:sz w:val="76"/>
          <w:szCs w:val="76"/>
        </w:rPr>
      </w:pPr>
      <w:r w:rsidRPr="00125EC6">
        <w:rPr>
          <w:color w:val="0070C0"/>
          <w:sz w:val="76"/>
          <w:szCs w:val="76"/>
        </w:rPr>
        <w:t xml:space="preserve">Exhibition of </w:t>
      </w:r>
      <w:r w:rsidR="00125EC6" w:rsidRPr="00125EC6">
        <w:rPr>
          <w:color w:val="0070C0"/>
          <w:sz w:val="76"/>
          <w:szCs w:val="76"/>
        </w:rPr>
        <w:t>memorabilia with</w:t>
      </w:r>
      <w:r w:rsidRPr="00125EC6">
        <w:rPr>
          <w:color w:val="0070C0"/>
          <w:sz w:val="76"/>
          <w:szCs w:val="76"/>
        </w:rPr>
        <w:t xml:space="preserve"> local connections</w:t>
      </w:r>
    </w:p>
    <w:p w14:paraId="129C4624" w14:textId="3EA8F782" w:rsidR="00C72920" w:rsidRPr="00782014" w:rsidRDefault="00C72920" w:rsidP="00840100">
      <w:pPr>
        <w:jc w:val="center"/>
        <w:rPr>
          <w:color w:val="C00000"/>
          <w:sz w:val="56"/>
        </w:rPr>
      </w:pPr>
      <w:r w:rsidRPr="00782014">
        <w:rPr>
          <w:color w:val="C00000"/>
          <w:sz w:val="144"/>
          <w:szCs w:val="40"/>
        </w:rPr>
        <w:t xml:space="preserve">Free Admission    </w:t>
      </w:r>
    </w:p>
    <w:sectPr w:rsidR="00C72920" w:rsidRPr="0078201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B9DBB" w14:textId="77777777" w:rsidR="00F66969" w:rsidRDefault="00F66969" w:rsidP="00DB4234">
      <w:pPr>
        <w:spacing w:after="0" w:line="240" w:lineRule="auto"/>
      </w:pPr>
      <w:r>
        <w:separator/>
      </w:r>
    </w:p>
  </w:endnote>
  <w:endnote w:type="continuationSeparator" w:id="0">
    <w:p w14:paraId="42D44D8D" w14:textId="77777777" w:rsidR="00F66969" w:rsidRDefault="00F66969" w:rsidP="00DB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DA18" w14:textId="1B4D8011" w:rsidR="00873512" w:rsidRPr="00EE5C32" w:rsidRDefault="00873512" w:rsidP="00873512">
    <w:pPr>
      <w:pStyle w:val="Header"/>
      <w:jc w:val="center"/>
      <w:rPr>
        <w:rFonts w:ascii="Lucida Calligraphy" w:hAnsi="Lucida Calligraphy"/>
        <w:color w:val="00B050"/>
        <w:sz w:val="32"/>
        <w:szCs w:val="32"/>
      </w:rPr>
    </w:pPr>
    <w:r w:rsidRPr="00EE5C32">
      <w:rPr>
        <w:rFonts w:ascii="Lucida Calligraphy" w:hAnsi="Lucida Calligraphy"/>
        <w:color w:val="00B050"/>
        <w:sz w:val="32"/>
        <w:szCs w:val="32"/>
      </w:rPr>
      <w:t xml:space="preserve">St. George’s </w:t>
    </w:r>
    <w:r w:rsidR="00EE5C32" w:rsidRPr="00EE5C32">
      <w:rPr>
        <w:rFonts w:ascii="Lucida Calligraphy" w:hAnsi="Lucida Calligraphy"/>
        <w:color w:val="00B050"/>
        <w:sz w:val="32"/>
        <w:szCs w:val="32"/>
      </w:rPr>
      <w:t>Church</w:t>
    </w:r>
    <w:r w:rsidRPr="00EE5C32">
      <w:rPr>
        <w:rFonts w:ascii="Lucida Calligraphy" w:hAnsi="Lucida Calligraphy"/>
        <w:color w:val="00B050"/>
        <w:sz w:val="32"/>
        <w:szCs w:val="32"/>
      </w:rPr>
      <w:t xml:space="preserve"> </w:t>
    </w:r>
    <w:r w:rsidR="00EE5C32" w:rsidRPr="00EE5C32">
      <w:rPr>
        <w:rFonts w:ascii="Lucida Calligraphy" w:hAnsi="Lucida Calligraphy"/>
        <w:color w:val="00B050"/>
        <w:sz w:val="32"/>
        <w:szCs w:val="32"/>
      </w:rPr>
      <w:t xml:space="preserve">          </w:t>
    </w:r>
    <w:r w:rsidRPr="00EE5C32">
      <w:rPr>
        <w:rFonts w:ascii="Lucida Calligraphy" w:hAnsi="Lucida Calligraphy"/>
        <w:color w:val="00B050"/>
        <w:sz w:val="32"/>
        <w:szCs w:val="32"/>
      </w:rPr>
      <w:t>Arreton Methodist Church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A988" w14:textId="77777777" w:rsidR="00F66969" w:rsidRDefault="00F66969" w:rsidP="00DB4234">
      <w:pPr>
        <w:spacing w:after="0" w:line="240" w:lineRule="auto"/>
      </w:pPr>
      <w:r>
        <w:separator/>
      </w:r>
    </w:p>
  </w:footnote>
  <w:footnote w:type="continuationSeparator" w:id="0">
    <w:p w14:paraId="5B47C715" w14:textId="77777777" w:rsidR="00F66969" w:rsidRDefault="00F66969" w:rsidP="00DB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2BC6" w14:textId="1726475F" w:rsidR="00873512" w:rsidRDefault="00DB4234" w:rsidP="00873512">
    <w:pPr>
      <w:pStyle w:val="Header"/>
      <w:jc w:val="center"/>
    </w:pPr>
    <w:r w:rsidRPr="00653F4C">
      <w:rPr>
        <w:rFonts w:ascii="Lucida Calligraphy" w:hAnsi="Lucida Calligraphy"/>
        <w:color w:val="00B050"/>
        <w:sz w:val="44"/>
      </w:rPr>
      <w:t>Arreton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34"/>
    <w:rsid w:val="000646D6"/>
    <w:rsid w:val="000D61B7"/>
    <w:rsid w:val="00125EC6"/>
    <w:rsid w:val="002B74E4"/>
    <w:rsid w:val="00424AE9"/>
    <w:rsid w:val="004C2EF9"/>
    <w:rsid w:val="005B2BE1"/>
    <w:rsid w:val="00653F4C"/>
    <w:rsid w:val="006F7237"/>
    <w:rsid w:val="00782014"/>
    <w:rsid w:val="00840100"/>
    <w:rsid w:val="00873512"/>
    <w:rsid w:val="00980DCD"/>
    <w:rsid w:val="00AB3225"/>
    <w:rsid w:val="00BE48A8"/>
    <w:rsid w:val="00C13846"/>
    <w:rsid w:val="00C72920"/>
    <w:rsid w:val="00C841C8"/>
    <w:rsid w:val="00CA0F72"/>
    <w:rsid w:val="00DB4234"/>
    <w:rsid w:val="00E30F55"/>
    <w:rsid w:val="00EE5C32"/>
    <w:rsid w:val="00F11A89"/>
    <w:rsid w:val="00F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9696"/>
  <w15:chartTrackingRefBased/>
  <w15:docId w15:val="{B70A7018-D804-4A7A-90F3-F4BC44CE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34"/>
  </w:style>
  <w:style w:type="paragraph" w:styleId="Footer">
    <w:name w:val="footer"/>
    <w:basedOn w:val="Normal"/>
    <w:link w:val="FooterChar"/>
    <w:uiPriority w:val="99"/>
    <w:unhideWhenUsed/>
    <w:rsid w:val="00DB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Thirkettle</dc:creator>
  <cp:keywords/>
  <dc:description/>
  <cp:lastModifiedBy>Sheila Caws</cp:lastModifiedBy>
  <cp:revision>2</cp:revision>
  <cp:lastPrinted>2018-10-26T08:18:00Z</cp:lastPrinted>
  <dcterms:created xsi:type="dcterms:W3CDTF">2018-11-09T16:14:00Z</dcterms:created>
  <dcterms:modified xsi:type="dcterms:W3CDTF">2018-11-09T16:14:00Z</dcterms:modified>
</cp:coreProperties>
</file>